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39" w:rsidRPr="0015282A" w:rsidRDefault="00722039" w:rsidP="00722039">
      <w:pPr>
        <w:jc w:val="center"/>
        <w:rPr>
          <w:sz w:val="18"/>
          <w:szCs w:val="18"/>
        </w:rPr>
      </w:pPr>
      <w:r w:rsidRPr="0015282A">
        <w:rPr>
          <w:noProof/>
          <w:sz w:val="18"/>
          <w:szCs w:val="18"/>
        </w:rPr>
        <w:drawing>
          <wp:inline distT="0" distB="0" distL="0" distR="0" wp14:anchorId="1E61E6CF" wp14:editId="2CE062D9">
            <wp:extent cx="485775" cy="29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85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722039" w:rsidRPr="0015282A" w:rsidTr="0001657E">
        <w:tc>
          <w:tcPr>
            <w:tcW w:w="10632" w:type="dxa"/>
            <w:tcBorders>
              <w:bottom w:val="thinThickSmallGap" w:sz="24" w:space="0" w:color="auto"/>
            </w:tcBorders>
            <w:shd w:val="clear" w:color="auto" w:fill="auto"/>
          </w:tcPr>
          <w:p w:rsidR="00722039" w:rsidRPr="0015282A" w:rsidRDefault="00722039" w:rsidP="0001657E">
            <w:pPr>
              <w:ind w:left="-111" w:right="-112"/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722039" w:rsidRPr="0015282A" w:rsidRDefault="0072203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722039" w:rsidRPr="0015282A" w:rsidRDefault="00722039" w:rsidP="0001657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«Уральский государственный экономический университет»</w:t>
            </w:r>
          </w:p>
          <w:p w:rsidR="00722039" w:rsidRPr="0015282A" w:rsidRDefault="0072203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(УрГЭУ)</w:t>
            </w:r>
          </w:p>
        </w:tc>
      </w:tr>
    </w:tbl>
    <w:p w:rsidR="00722039" w:rsidRPr="0015282A" w:rsidRDefault="00722039" w:rsidP="00722039">
      <w:pPr>
        <w:ind w:left="-709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 xml:space="preserve">ФИО обучающегося: </w:t>
      </w:r>
      <w:r w:rsidRPr="0015282A">
        <w:rPr>
          <w:rFonts w:eastAsia="Calibri"/>
          <w:sz w:val="20"/>
          <w:szCs w:val="20"/>
          <w:u w:val="single"/>
        </w:rPr>
        <w:t>Иванов Сергей Викторович</w:t>
      </w:r>
    </w:p>
    <w:p w:rsidR="00722039" w:rsidRPr="0015282A" w:rsidRDefault="00722039" w:rsidP="00722039">
      <w:pPr>
        <w:ind w:left="-709"/>
        <w:rPr>
          <w:rFonts w:eastAsia="Calibri"/>
          <w:sz w:val="20"/>
          <w:szCs w:val="20"/>
          <w:u w:val="single"/>
        </w:rPr>
      </w:pPr>
      <w:r w:rsidRPr="0015282A">
        <w:rPr>
          <w:rFonts w:eastAsia="Calibri"/>
          <w:sz w:val="20"/>
          <w:szCs w:val="20"/>
        </w:rPr>
        <w:t xml:space="preserve">Выпускающая кафедра: </w:t>
      </w:r>
      <w:r w:rsidRPr="0015282A">
        <w:rPr>
          <w:rFonts w:eastAsia="Calibri"/>
          <w:sz w:val="20"/>
          <w:szCs w:val="20"/>
          <w:u w:val="single"/>
        </w:rPr>
        <w:t>Финансов, денежного обращения и кредита</w:t>
      </w:r>
    </w:p>
    <w:p w:rsidR="00722039" w:rsidRPr="0015282A" w:rsidRDefault="00722039" w:rsidP="00722039">
      <w:pPr>
        <w:ind w:left="-709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 xml:space="preserve">Направление подготовки </w:t>
      </w:r>
      <w:r w:rsidRPr="0015282A">
        <w:rPr>
          <w:rFonts w:eastAsia="Calibri"/>
          <w:sz w:val="20"/>
          <w:szCs w:val="20"/>
          <w:u w:val="single"/>
        </w:rPr>
        <w:t>38.04.01 Экономика</w:t>
      </w:r>
    </w:p>
    <w:p w:rsidR="00722039" w:rsidRPr="0015282A" w:rsidRDefault="00722039" w:rsidP="00722039">
      <w:pPr>
        <w:ind w:left="-709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>Профиль подготовки:</w:t>
      </w:r>
      <w:r w:rsidRPr="0015282A">
        <w:rPr>
          <w:rFonts w:eastAsia="Calibri"/>
          <w:sz w:val="20"/>
          <w:szCs w:val="20"/>
          <w:u w:val="single"/>
        </w:rPr>
        <w:t xml:space="preserve"> Финансы и кредит</w:t>
      </w:r>
    </w:p>
    <w:p w:rsidR="00722039" w:rsidRPr="0015282A" w:rsidRDefault="00722039" w:rsidP="00722039">
      <w:pPr>
        <w:ind w:left="-709"/>
        <w:rPr>
          <w:rFonts w:eastAsia="Calibri"/>
          <w:sz w:val="20"/>
          <w:szCs w:val="20"/>
          <w:u w:val="single"/>
        </w:rPr>
      </w:pPr>
      <w:r w:rsidRPr="0015282A">
        <w:rPr>
          <w:rFonts w:eastAsia="Calibri"/>
          <w:sz w:val="20"/>
          <w:szCs w:val="20"/>
        </w:rPr>
        <w:t xml:space="preserve">Руководитель: </w:t>
      </w:r>
      <w:r w:rsidRPr="0015282A">
        <w:rPr>
          <w:rFonts w:eastAsia="Calibri"/>
          <w:sz w:val="20"/>
          <w:szCs w:val="20"/>
          <w:u w:val="single"/>
        </w:rPr>
        <w:t>Долганова Юлия Сергеевна, доцент кафедры финансов, денежного обращения и кредита, кандидат экономических наук, доцент</w:t>
      </w:r>
    </w:p>
    <w:p w:rsidR="00722039" w:rsidRPr="0015282A" w:rsidRDefault="00722039" w:rsidP="00722039">
      <w:pPr>
        <w:jc w:val="center"/>
        <w:rPr>
          <w:rFonts w:eastAsia="Calibri"/>
          <w:b/>
          <w:sz w:val="20"/>
          <w:szCs w:val="20"/>
        </w:rPr>
      </w:pPr>
      <w:bookmarkStart w:id="0" w:name="_GoBack"/>
      <w:r w:rsidRPr="0015282A">
        <w:rPr>
          <w:rFonts w:eastAsia="Calibri"/>
          <w:b/>
          <w:sz w:val="20"/>
          <w:szCs w:val="20"/>
        </w:rPr>
        <w:t>Отзыв руководителя</w:t>
      </w:r>
    </w:p>
    <w:bookmarkEnd w:id="0"/>
    <w:p w:rsidR="00722039" w:rsidRPr="0015282A" w:rsidRDefault="00722039" w:rsidP="00722039">
      <w:pPr>
        <w:jc w:val="center"/>
        <w:rPr>
          <w:rFonts w:eastAsia="Calibri"/>
          <w:b/>
          <w:sz w:val="20"/>
          <w:szCs w:val="20"/>
        </w:rPr>
      </w:pPr>
      <w:r w:rsidRPr="0015282A">
        <w:rPr>
          <w:rFonts w:eastAsia="Calibri"/>
          <w:b/>
          <w:sz w:val="20"/>
          <w:szCs w:val="20"/>
        </w:rPr>
        <w:t xml:space="preserve">на выпускную квалификационную работу </w:t>
      </w:r>
    </w:p>
    <w:p w:rsidR="00722039" w:rsidRPr="0015282A" w:rsidRDefault="00722039" w:rsidP="00722039">
      <w:pPr>
        <w:jc w:val="both"/>
        <w:rPr>
          <w:rFonts w:eastAsia="Calibri"/>
          <w:b/>
          <w:sz w:val="20"/>
          <w:szCs w:val="20"/>
        </w:rPr>
      </w:pPr>
      <w:r w:rsidRPr="0015282A">
        <w:rPr>
          <w:rFonts w:eastAsia="Calibri"/>
          <w:b/>
          <w:sz w:val="20"/>
          <w:szCs w:val="20"/>
        </w:rPr>
        <w:t>на тему: ____________________________________________________________________________________</w:t>
      </w:r>
    </w:p>
    <w:p w:rsidR="00722039" w:rsidRPr="0015282A" w:rsidRDefault="00722039" w:rsidP="00722039">
      <w:pPr>
        <w:jc w:val="both"/>
        <w:rPr>
          <w:rFonts w:eastAsia="Calibri"/>
        </w:rPr>
      </w:pPr>
      <w:r w:rsidRPr="0015282A">
        <w:rPr>
          <w:rFonts w:eastAsia="Calibri"/>
        </w:rPr>
        <w:t>Характеристика ВКР (магистратура)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850"/>
      </w:tblGrid>
      <w:tr w:rsidR="00722039" w:rsidRPr="0015282A" w:rsidTr="0001657E">
        <w:trPr>
          <w:tblHeader/>
        </w:trPr>
        <w:tc>
          <w:tcPr>
            <w:tcW w:w="1843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Индикатор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отметить </w:t>
            </w:r>
            <w:r w:rsidRPr="0015282A">
              <w:rPr>
                <w:rFonts w:eastAsia="Calibri"/>
                <w:sz w:val="16"/>
                <w:szCs w:val="16"/>
                <w:lang w:val="en-US"/>
              </w:rPr>
              <w:t>V</w:t>
            </w: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обоснована актуальность проблемы.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Сформулированы четко элементы научной новизны. 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Элементы научной новизны сформулированы. В работе не четко обоснована теоретическая значимость исследования, отражена связь исследования с задачами профессиональной деятельности.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 Практическая направленность работы выражена слабо.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определены четко элементы научной новизны. Отсутствует практическая направленность.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Теоретическая и практическая значимость исследования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Обзор источников по  проблеме исследования, использование информационных баз данных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комплексный обзор научной, российских и иностранных источников. Корректно использует литературные источники. Работа содержит материал иностранного источника, самостоятельно переведенного обучающимся. Использованы данные информационных баз данных, нормативно правовые акты, статистические данные, данные организаций.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переводов иностранного источника российскими учеными. Использованы данные общедоступных информационных баз данных, нормативно правовые акты. Не используются данные организаций.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иностранного источника, который цитируется в трудах российских ученых, использованных в ВКР.</w:t>
            </w:r>
          </w:p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Присутствуют ошибки в применении информационных баз данных, нормативно-правовых актов. Не используются данные организаций.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Отсутствуют источники на иностранном языке. Отсутствует материал работы с использованием информационных баз данных.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отсутствует внутреннее единство, материал не структурирован. Выводы отсутствуют.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lastRenderedPageBreak/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Уровень языковой и стилистической грамотности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Имеются не значительные недочеты в оформлении.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Много недочетов в оформлении.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имеет вид компиляции из немногочисленных источников без оформления ссылок на них или полностью заимствована</w:t>
            </w:r>
          </w:p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Наличие публикаций по теме исследования и выступления на конференциях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Имеются две и более публикаций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Наличие одной статьи, опубликованной в журналах ВАК, </w:t>
            </w:r>
            <w:proofErr w:type="spellStart"/>
            <w:r w:rsidRPr="0015282A">
              <w:rPr>
                <w:sz w:val="16"/>
                <w:szCs w:val="16"/>
              </w:rPr>
              <w:t>WebofScience</w:t>
            </w:r>
            <w:proofErr w:type="spellEnd"/>
            <w:r w:rsidRPr="0015282A">
              <w:rPr>
                <w:sz w:val="16"/>
                <w:szCs w:val="16"/>
              </w:rPr>
              <w:t xml:space="preserve">, или </w:t>
            </w:r>
            <w:proofErr w:type="spellStart"/>
            <w:r w:rsidRPr="0015282A">
              <w:rPr>
                <w:sz w:val="16"/>
                <w:szCs w:val="16"/>
              </w:rPr>
              <w:t>Scopus</w:t>
            </w:r>
            <w:proofErr w:type="spellEnd"/>
            <w:r w:rsidRPr="0015282A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Имеются две публикации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Отсутствуют статьи, опубликованные в журналах ВАК, </w:t>
            </w:r>
            <w:proofErr w:type="spellStart"/>
            <w:r w:rsidRPr="0015282A">
              <w:rPr>
                <w:sz w:val="16"/>
                <w:szCs w:val="16"/>
              </w:rPr>
              <w:t>WebofScience</w:t>
            </w:r>
            <w:proofErr w:type="spellEnd"/>
            <w:r w:rsidRPr="0015282A">
              <w:rPr>
                <w:sz w:val="16"/>
                <w:szCs w:val="16"/>
              </w:rPr>
              <w:t xml:space="preserve">, или </w:t>
            </w:r>
            <w:proofErr w:type="spellStart"/>
            <w:r w:rsidRPr="0015282A">
              <w:rPr>
                <w:sz w:val="16"/>
                <w:szCs w:val="16"/>
              </w:rPr>
              <w:t>Scopus</w:t>
            </w:r>
            <w:proofErr w:type="spellEnd"/>
            <w:r w:rsidRPr="0015282A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Имеется одна публикация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Нет публикации автора по проблеме исследования в ведущих отечественных и (или) зарубежных рецензируемых научных журналах и изданиях; автор не принимал участие в национальных и международных конференциях.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722039" w:rsidRPr="0015282A" w:rsidRDefault="00722039" w:rsidP="00722039">
      <w:pPr>
        <w:jc w:val="both"/>
        <w:rPr>
          <w:rFonts w:eastAsia="Calibri"/>
          <w:sz w:val="16"/>
          <w:szCs w:val="16"/>
        </w:rPr>
      </w:pPr>
      <w:r w:rsidRPr="0015282A">
        <w:rPr>
          <w:rFonts w:eastAsia="Calibri"/>
          <w:sz w:val="16"/>
          <w:szCs w:val="16"/>
        </w:rPr>
        <w:t>Уровень сформированности компетенций и общетрудовых функций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850"/>
      </w:tblGrid>
      <w:tr w:rsidR="00722039" w:rsidRPr="0015282A" w:rsidTr="0001657E">
        <w:trPr>
          <w:tblHeader/>
        </w:trPr>
        <w:tc>
          <w:tcPr>
            <w:tcW w:w="1843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Уровень сформированности компетенций (ФГОС)</w:t>
            </w:r>
          </w:p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 и общетрудовых функций (ПС)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Индикаторы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отметить V</w:t>
            </w: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Автором показан высокий уровень сформированности компетенций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использованы источники на иностранном языке.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Автором показан низкий уровень сформированности компетенций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не использованы источники на иностранном языке.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722039" w:rsidRPr="0015282A" w:rsidRDefault="00722039" w:rsidP="00722039">
      <w:pPr>
        <w:ind w:left="-709"/>
        <w:jc w:val="both"/>
        <w:rPr>
          <w:rFonts w:eastAsia="Calibri"/>
          <w:sz w:val="16"/>
          <w:szCs w:val="16"/>
        </w:rPr>
      </w:pPr>
      <w:r w:rsidRPr="0015282A">
        <w:rPr>
          <w:rFonts w:eastAsia="Calibri"/>
          <w:sz w:val="16"/>
          <w:szCs w:val="16"/>
        </w:rPr>
        <w:t>Характеристика обучающегося в период подготовки</w:t>
      </w:r>
    </w:p>
    <w:p w:rsidR="00722039" w:rsidRPr="0015282A" w:rsidRDefault="00722039" w:rsidP="00722039">
      <w:pPr>
        <w:ind w:left="-709"/>
        <w:jc w:val="both"/>
        <w:rPr>
          <w:rFonts w:eastAsia="Calibri"/>
          <w:i/>
          <w:sz w:val="16"/>
          <w:szCs w:val="16"/>
          <w:u w:val="single"/>
        </w:rPr>
      </w:pPr>
      <w:r w:rsidRPr="0015282A">
        <w:rPr>
          <w:rFonts w:eastAsia="Calibri"/>
          <w:i/>
          <w:sz w:val="16"/>
          <w:szCs w:val="16"/>
          <w:u w:val="single"/>
        </w:rPr>
        <w:t xml:space="preserve">За время работы Иванов С.В. проявил себя как грамотный, добросовестный, ответственный специалист, вдумчивый, самостоятельный исследователь. Индивидуальное задание выполнял в установленные сроки. Замечания, высказанные в ходе индивидуальных консультаций и подготовки ВКР, учтены и исправлены. </w:t>
      </w:r>
    </w:p>
    <w:p w:rsidR="00722039" w:rsidRPr="0015282A" w:rsidRDefault="00722039" w:rsidP="00722039">
      <w:pPr>
        <w:ind w:left="-709"/>
        <w:jc w:val="both"/>
        <w:rPr>
          <w:rFonts w:eastAsia="Calibri"/>
          <w:sz w:val="16"/>
          <w:szCs w:val="16"/>
        </w:rPr>
      </w:pPr>
      <w:r w:rsidRPr="0015282A">
        <w:rPr>
          <w:rFonts w:eastAsia="Calibri"/>
          <w:sz w:val="16"/>
          <w:szCs w:val="16"/>
        </w:rPr>
        <w:t xml:space="preserve">Особое мнение </w:t>
      </w:r>
    </w:p>
    <w:p w:rsidR="00722039" w:rsidRPr="0015282A" w:rsidRDefault="00722039" w:rsidP="00722039">
      <w:pPr>
        <w:ind w:left="-709"/>
        <w:jc w:val="both"/>
        <w:rPr>
          <w:rFonts w:eastAsia="Calibri"/>
          <w:i/>
          <w:sz w:val="16"/>
          <w:szCs w:val="16"/>
          <w:u w:val="single"/>
        </w:rPr>
      </w:pPr>
      <w:r w:rsidRPr="0015282A">
        <w:rPr>
          <w:rFonts w:eastAsia="Calibri"/>
          <w:i/>
          <w:sz w:val="16"/>
          <w:szCs w:val="16"/>
          <w:u w:val="single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литературе и исследованиях по экономике.   Большинство положений работы не вызывает никаких возражений.</w:t>
      </w:r>
    </w:p>
    <w:p w:rsidR="00722039" w:rsidRPr="0015282A" w:rsidRDefault="00722039" w:rsidP="00722039">
      <w:pPr>
        <w:ind w:left="-709"/>
        <w:jc w:val="both"/>
        <w:rPr>
          <w:rFonts w:eastAsia="Calibri"/>
          <w:b/>
          <w:sz w:val="16"/>
          <w:szCs w:val="16"/>
        </w:rPr>
      </w:pPr>
      <w:r w:rsidRPr="0015282A">
        <w:rPr>
          <w:rFonts w:eastAsia="Calibri"/>
          <w:b/>
          <w:sz w:val="16"/>
          <w:szCs w:val="16"/>
        </w:rPr>
        <w:t>Вывод:</w:t>
      </w:r>
    </w:p>
    <w:p w:rsidR="00722039" w:rsidRPr="0015282A" w:rsidRDefault="00722039" w:rsidP="00722039">
      <w:pPr>
        <w:ind w:left="-709"/>
        <w:jc w:val="both"/>
        <w:rPr>
          <w:rFonts w:eastAsia="Calibri"/>
          <w:i/>
          <w:sz w:val="16"/>
          <w:szCs w:val="16"/>
          <w:u w:val="single"/>
        </w:rPr>
      </w:pPr>
      <w:r w:rsidRPr="0015282A">
        <w:rPr>
          <w:rFonts w:eastAsia="Calibri"/>
          <w:i/>
          <w:sz w:val="16"/>
          <w:szCs w:val="16"/>
          <w:u w:val="single"/>
        </w:rPr>
        <w:t>Представленная ВКР Иванова С.В. соответствует всем нормативным документам УрГЭУ,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исследования. Результаты исследования могут быть использованы для дальнейшего исследования проблемы (тема ВКР</w:t>
      </w:r>
      <w:proofErr w:type="gramStart"/>
      <w:r w:rsidRPr="0015282A">
        <w:rPr>
          <w:rFonts w:eastAsia="Calibri"/>
          <w:i/>
          <w:sz w:val="16"/>
          <w:szCs w:val="16"/>
          <w:u w:val="single"/>
        </w:rPr>
        <w:t>).ВКР</w:t>
      </w:r>
      <w:proofErr w:type="gramEnd"/>
      <w:r w:rsidRPr="0015282A">
        <w:rPr>
          <w:rFonts w:eastAsia="Calibri"/>
          <w:i/>
          <w:sz w:val="16"/>
          <w:szCs w:val="16"/>
          <w:u w:val="single"/>
        </w:rPr>
        <w:t xml:space="preserve"> Иванова С.В. рекомендована к защите</w:t>
      </w:r>
      <w:r w:rsidRPr="0015282A">
        <w:rPr>
          <w:rFonts w:eastAsia="Calibri"/>
          <w:i/>
          <w:sz w:val="16"/>
          <w:szCs w:val="16"/>
        </w:rPr>
        <w:t xml:space="preserve">. </w:t>
      </w:r>
    </w:p>
    <w:p w:rsidR="00722039" w:rsidRPr="0015282A" w:rsidRDefault="00722039" w:rsidP="00722039">
      <w:pPr>
        <w:ind w:left="-709"/>
        <w:rPr>
          <w:rFonts w:eastAsia="Calibri"/>
          <w:b/>
          <w:sz w:val="18"/>
          <w:szCs w:val="18"/>
        </w:rPr>
      </w:pPr>
      <w:r w:rsidRPr="0015282A">
        <w:rPr>
          <w:rFonts w:eastAsia="Calibri"/>
          <w:b/>
          <w:sz w:val="18"/>
          <w:szCs w:val="18"/>
        </w:rPr>
        <w:t xml:space="preserve">Долганова Юлия Сергеевна, доцент </w:t>
      </w:r>
      <w:proofErr w:type="gramStart"/>
      <w:r w:rsidRPr="0015282A">
        <w:rPr>
          <w:rFonts w:eastAsia="Calibri"/>
          <w:b/>
          <w:sz w:val="18"/>
          <w:szCs w:val="18"/>
        </w:rPr>
        <w:t>кафедры  финансов</w:t>
      </w:r>
      <w:proofErr w:type="gramEnd"/>
      <w:r w:rsidRPr="0015282A">
        <w:rPr>
          <w:rFonts w:eastAsia="Calibri"/>
          <w:b/>
          <w:sz w:val="18"/>
          <w:szCs w:val="18"/>
        </w:rPr>
        <w:t>, денежного обращения и кредита, кандидат экономических наук, доцент</w:t>
      </w:r>
    </w:p>
    <w:p w:rsidR="00722039" w:rsidRPr="0015282A" w:rsidRDefault="00722039" w:rsidP="00722039">
      <w:pPr>
        <w:ind w:left="-709"/>
        <w:rPr>
          <w:rFonts w:eastAsia="Calibri"/>
          <w:sz w:val="18"/>
          <w:szCs w:val="18"/>
        </w:rPr>
      </w:pPr>
      <w:r w:rsidRPr="0015282A">
        <w:rPr>
          <w:rFonts w:eastAsia="Calibri"/>
          <w:b/>
          <w:sz w:val="18"/>
          <w:szCs w:val="18"/>
        </w:rPr>
        <w:t xml:space="preserve">Отправлено через сервис «Личный кабинет обучающегося» (https://portfolio.usue.ru) </w:t>
      </w:r>
      <w:r w:rsidRPr="0015282A">
        <w:rPr>
          <w:rFonts w:eastAsia="Calibri"/>
          <w:sz w:val="18"/>
          <w:szCs w:val="18"/>
        </w:rPr>
        <w:t>Дата05.06.2020</w:t>
      </w:r>
    </w:p>
    <w:p w:rsidR="00722039" w:rsidRPr="0015282A" w:rsidRDefault="00722039" w:rsidP="00722039">
      <w:pPr>
        <w:ind w:left="-709"/>
        <w:rPr>
          <w:rFonts w:eastAsia="Calibri"/>
          <w:b/>
          <w:sz w:val="18"/>
          <w:szCs w:val="18"/>
        </w:rPr>
      </w:pPr>
    </w:p>
    <w:p w:rsidR="00722039" w:rsidRPr="0015282A" w:rsidRDefault="00722039" w:rsidP="00722039">
      <w:pPr>
        <w:ind w:left="-709"/>
        <w:rPr>
          <w:rFonts w:eastAsia="Calibri"/>
          <w:b/>
          <w:sz w:val="18"/>
          <w:szCs w:val="18"/>
        </w:rPr>
      </w:pPr>
      <w:r w:rsidRPr="0015282A">
        <w:rPr>
          <w:rFonts w:eastAsia="Calibri"/>
          <w:b/>
          <w:sz w:val="18"/>
          <w:szCs w:val="18"/>
        </w:rPr>
        <w:t xml:space="preserve">С отзывом ознакомлен через сервис «Личный кабинет обучающегося» (https://portfolio.usue.ru) </w:t>
      </w:r>
    </w:p>
    <w:p w:rsidR="00722039" w:rsidRPr="0015282A" w:rsidRDefault="00722039" w:rsidP="00722039">
      <w:pPr>
        <w:ind w:left="-709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 xml:space="preserve">ФИО обучающегося: </w:t>
      </w:r>
      <w:r w:rsidRPr="0015282A">
        <w:rPr>
          <w:rFonts w:eastAsia="Calibri"/>
          <w:sz w:val="18"/>
          <w:szCs w:val="18"/>
          <w:u w:val="single"/>
        </w:rPr>
        <w:t xml:space="preserve">Иванов Сергей Викторович   </w:t>
      </w:r>
      <w:proofErr w:type="gramStart"/>
      <w:r w:rsidRPr="0015282A">
        <w:rPr>
          <w:rFonts w:eastAsia="Calibri"/>
          <w:sz w:val="18"/>
          <w:szCs w:val="18"/>
        </w:rPr>
        <w:t>дата  05.06.2020</w:t>
      </w:r>
      <w:proofErr w:type="gramEnd"/>
    </w:p>
    <w:p w:rsidR="00FB1A7D" w:rsidRDefault="00FB1A7D"/>
    <w:sectPr w:rsidR="00FB1A7D" w:rsidSect="007220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97"/>
    <w:rsid w:val="003C3997"/>
    <w:rsid w:val="00722039"/>
    <w:rsid w:val="00995CD8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DEA0-9940-4D3A-B771-BA271A1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1691</Words>
  <Characters>9641</Characters>
  <Application>Microsoft Office Word</Application>
  <DocSecurity>0</DocSecurity>
  <Lines>80</Lines>
  <Paragraphs>22</Paragraphs>
  <ScaleCrop>false</ScaleCrop>
  <Company>УрГЭУ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3</cp:revision>
  <dcterms:created xsi:type="dcterms:W3CDTF">2020-04-27T07:34:00Z</dcterms:created>
  <dcterms:modified xsi:type="dcterms:W3CDTF">2020-04-27T07:34:00Z</dcterms:modified>
</cp:coreProperties>
</file>